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D998" w14:textId="43FB6E05" w:rsidR="00C8606E" w:rsidRPr="006457E3" w:rsidRDefault="00C8606E" w:rsidP="006457E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Segoe UI"/>
          <w:b/>
          <w:bCs/>
          <w:color w:val="000000"/>
          <w:sz w:val="32"/>
          <w:szCs w:val="32"/>
          <w:lang w:eastAsia="cs-CZ"/>
        </w:rPr>
      </w:pPr>
      <w:r w:rsidRPr="006457E3">
        <w:rPr>
          <w:rFonts w:ascii="Garamond" w:eastAsia="Times New Roman" w:hAnsi="Garamond" w:cs="Segoe UI"/>
          <w:b/>
          <w:bCs/>
          <w:color w:val="000000"/>
          <w:sz w:val="32"/>
          <w:szCs w:val="32"/>
          <w:lang w:eastAsia="cs-CZ"/>
        </w:rPr>
        <w:t>Vzorový formulář pro uplatnění reklamace</w:t>
      </w:r>
    </w:p>
    <w:p w14:paraId="7A0273A8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Segoe UI"/>
          <w:color w:val="000000"/>
          <w:sz w:val="24"/>
          <w:szCs w:val="24"/>
          <w:lang w:eastAsia="cs-CZ"/>
        </w:rPr>
      </w:pPr>
    </w:p>
    <w:p w14:paraId="4B1BF342" w14:textId="165B02FB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Segoe UI"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Segoe UI"/>
          <w:color w:val="000000"/>
          <w:sz w:val="24"/>
          <w:szCs w:val="24"/>
          <w:lang w:eastAsia="cs-CZ"/>
        </w:rPr>
        <w:t xml:space="preserve">Vyplňte tento formulář a pošlete jej zpět pouze v případě, že chcete reklamovat zboží v zákonné době. </w:t>
      </w:r>
    </w:p>
    <w:p w14:paraId="0A50154E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Segoe UI"/>
          <w:color w:val="000000"/>
          <w:sz w:val="24"/>
          <w:szCs w:val="24"/>
          <w:lang w:eastAsia="cs-CZ"/>
        </w:rPr>
      </w:pPr>
    </w:p>
    <w:p w14:paraId="3D4DFB25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Segoe UI"/>
          <w:color w:val="000000"/>
          <w:sz w:val="24"/>
          <w:szCs w:val="24"/>
          <w:lang w:eastAsia="cs-CZ"/>
        </w:rPr>
      </w:pPr>
    </w:p>
    <w:p w14:paraId="73A8A1EA" w14:textId="23998131" w:rsidR="00C8606E" w:rsidRPr="00FE7391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Segoe UI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Segoe UI"/>
          <w:b/>
          <w:bCs/>
          <w:color w:val="000000"/>
          <w:sz w:val="24"/>
          <w:szCs w:val="24"/>
          <w:lang w:eastAsia="cs-CZ"/>
        </w:rPr>
        <w:t>Reklamační formulář</w:t>
      </w:r>
    </w:p>
    <w:p w14:paraId="2758884B" w14:textId="77777777" w:rsidR="00C8606E" w:rsidRPr="00FE7391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Segoe UI"/>
          <w:b/>
          <w:bCs/>
          <w:color w:val="000000"/>
          <w:sz w:val="24"/>
          <w:szCs w:val="24"/>
          <w:lang w:eastAsia="cs-CZ"/>
        </w:rPr>
      </w:pPr>
    </w:p>
    <w:p w14:paraId="0A716982" w14:textId="77777777" w:rsidR="00C8606E" w:rsidRPr="00FE7391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Segoe UI"/>
          <w:b/>
          <w:bCs/>
          <w:color w:val="000000"/>
          <w:sz w:val="24"/>
          <w:szCs w:val="24"/>
          <w:lang w:eastAsia="cs-CZ"/>
        </w:rPr>
      </w:pPr>
      <w:r w:rsidRPr="00FE7391">
        <w:rPr>
          <w:rFonts w:ascii="Garamond" w:eastAsia="Times New Roman" w:hAnsi="Garamond" w:cs="Segoe UI"/>
          <w:b/>
          <w:bCs/>
          <w:color w:val="000000"/>
          <w:sz w:val="24"/>
          <w:szCs w:val="24"/>
          <w:lang w:eastAsia="cs-CZ"/>
        </w:rPr>
        <w:t>Adresát:</w:t>
      </w:r>
    </w:p>
    <w:p w14:paraId="3BE965E9" w14:textId="77777777" w:rsidR="00C8606E" w:rsidRPr="00FE7391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Segoe UI"/>
          <w:b/>
          <w:bCs/>
          <w:color w:val="000000"/>
          <w:sz w:val="24"/>
          <w:szCs w:val="24"/>
          <w:lang w:eastAsia="cs-CZ"/>
        </w:rPr>
      </w:pPr>
    </w:p>
    <w:p w14:paraId="58841B4E" w14:textId="77777777" w:rsidR="006457E3" w:rsidRDefault="006457E3" w:rsidP="006457E3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Garamond" w:hAnsi="Garamond"/>
          <w:b/>
          <w:bCs/>
          <w:sz w:val="24"/>
          <w:szCs w:val="24"/>
        </w:rPr>
      </w:pPr>
      <w:bookmarkStart w:id="0" w:name="_Hlk120782217"/>
      <w:r>
        <w:rPr>
          <w:rFonts w:ascii="Garamond" w:hAnsi="Garamond"/>
          <w:b/>
          <w:bCs/>
          <w:sz w:val="24"/>
          <w:szCs w:val="24"/>
        </w:rPr>
        <w:t>Název:</w:t>
      </w:r>
      <w:r>
        <w:rPr>
          <w:rFonts w:ascii="Garamond" w:hAnsi="Garamond"/>
          <w:b/>
          <w:bCs/>
          <w:sz w:val="24"/>
          <w:szCs w:val="24"/>
        </w:rPr>
        <w:tab/>
        <w:t xml:space="preserve"> 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MING ENTERPRISES a.s.</w:t>
      </w:r>
    </w:p>
    <w:p w14:paraId="5F1859D9" w14:textId="77777777" w:rsidR="006457E3" w:rsidRDefault="006457E3" w:rsidP="006457E3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IČ: 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 w:cs="Poppins"/>
          <w:b/>
          <w:bCs/>
          <w:sz w:val="24"/>
          <w:szCs w:val="24"/>
          <w:shd w:val="clear" w:color="auto" w:fill="FFFFFF"/>
        </w:rPr>
        <w:t>035 14 111</w:t>
      </w:r>
    </w:p>
    <w:p w14:paraId="443BC3DB" w14:textId="77777777" w:rsidR="006457E3" w:rsidRDefault="006457E3" w:rsidP="006457E3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Times New Roman" w:hAnsi="Garamond" w:cs="Open Sans"/>
          <w:b/>
          <w:bCs/>
          <w:sz w:val="24"/>
          <w:szCs w:val="24"/>
          <w:lang w:eastAsia="cs-CZ"/>
        </w:rPr>
        <w:t xml:space="preserve">Sídlo: </w:t>
      </w:r>
      <w:r>
        <w:rPr>
          <w:rFonts w:ascii="Garamond" w:eastAsia="Times New Roman" w:hAnsi="Garamond" w:cs="Open Sans"/>
          <w:b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Open Sans"/>
          <w:b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Open Sans"/>
          <w:b/>
          <w:bCs/>
          <w:sz w:val="24"/>
          <w:szCs w:val="24"/>
          <w:lang w:eastAsia="cs-CZ"/>
        </w:rPr>
        <w:tab/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Vojtěšská 211/6, Nové Město, 110 00 Praha 1</w:t>
      </w:r>
    </w:p>
    <w:p w14:paraId="43D58339" w14:textId="77777777" w:rsidR="006457E3" w:rsidRDefault="006457E3" w:rsidP="006457E3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Times New Roman" w:hAnsi="Garamond" w:cs="Open Sans"/>
          <w:b/>
          <w:bCs/>
          <w:sz w:val="24"/>
          <w:szCs w:val="24"/>
          <w:lang w:eastAsia="cs-CZ"/>
        </w:rPr>
        <w:t>Provozovna:</w:t>
      </w:r>
      <w:r>
        <w:rPr>
          <w:rFonts w:ascii="Garamond" w:eastAsia="Times New Roman" w:hAnsi="Garamond" w:cs="Open Sans"/>
          <w:b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Open Sans"/>
          <w:b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Open Sans"/>
          <w:b/>
          <w:bCs/>
          <w:sz w:val="24"/>
          <w:szCs w:val="24"/>
          <w:lang w:eastAsia="cs-CZ"/>
        </w:rPr>
        <w:tab/>
      </w:r>
      <w:r>
        <w:rPr>
          <w:rFonts w:ascii="Garamond" w:hAnsi="Garamond" w:cs="Poppins"/>
          <w:b/>
          <w:bCs/>
          <w:sz w:val="24"/>
          <w:szCs w:val="24"/>
          <w:shd w:val="clear" w:color="auto" w:fill="FFFFFF"/>
        </w:rPr>
        <w:t>Soběslavská 23, Vinohrady, 130 00 Praha 3</w:t>
      </w:r>
    </w:p>
    <w:p w14:paraId="7117F34D" w14:textId="77777777" w:rsidR="006457E3" w:rsidRDefault="006457E3" w:rsidP="006457E3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 xml:space="preserve">E-mail: </w:t>
      </w: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ab/>
      </w: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ab/>
      </w: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ab/>
      </w:r>
      <w:hyperlink r:id="rId7" w:history="1">
        <w:r>
          <w:rPr>
            <w:rStyle w:val="Hypertextovodkaz"/>
            <w:rFonts w:ascii="Garamond" w:hAnsi="Garamond" w:cs="Poppins"/>
            <w:b/>
            <w:bCs/>
            <w:sz w:val="24"/>
            <w:szCs w:val="24"/>
            <w:shd w:val="clear" w:color="auto" w:fill="FFFFFF"/>
          </w:rPr>
          <w:t>puntovapsicukrarna@gmail.com</w:t>
        </w:r>
      </w:hyperlink>
    </w:p>
    <w:p w14:paraId="3EDDC9C2" w14:textId="77777777" w:rsidR="006457E3" w:rsidRDefault="006457E3" w:rsidP="006457E3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 xml:space="preserve">Telefonní číslo: </w:t>
      </w: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ab/>
      </w: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ab/>
      </w:r>
      <w:r>
        <w:rPr>
          <w:rFonts w:ascii="Garamond" w:hAnsi="Garamond" w:cs="Poppins"/>
          <w:b/>
          <w:bCs/>
          <w:color w:val="000000"/>
          <w:sz w:val="24"/>
          <w:szCs w:val="24"/>
          <w:shd w:val="clear" w:color="auto" w:fill="FFFFFF"/>
        </w:rPr>
        <w:t>+420 608 721 728</w:t>
      </w:r>
    </w:p>
    <w:p w14:paraId="5D91E9D2" w14:textId="77777777" w:rsidR="006457E3" w:rsidRDefault="006457E3" w:rsidP="006457E3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Webové stránky:</w:t>
      </w: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ab/>
      </w: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ab/>
      </w:r>
      <w:hyperlink r:id="rId8" w:history="1">
        <w:r>
          <w:rPr>
            <w:rStyle w:val="Hypertextovodkaz"/>
            <w:rFonts w:ascii="Garamond" w:eastAsia="Times New Roman" w:hAnsi="Garamond" w:cs="Open Sans"/>
            <w:b/>
            <w:bCs/>
            <w:sz w:val="24"/>
            <w:szCs w:val="24"/>
            <w:lang w:eastAsia="cs-CZ"/>
          </w:rPr>
          <w:t>www.psicukrarna.cz</w:t>
        </w:r>
      </w:hyperlink>
      <w:bookmarkEnd w:id="0"/>
    </w:p>
    <w:p w14:paraId="32C9BB7D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002A6981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761E2B17" w14:textId="3AC7D87A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Uplatnění práva z vadného plnění (reklamace)</w:t>
      </w:r>
    </w:p>
    <w:p w14:paraId="1FC8881B" w14:textId="6B1A27BB" w:rsidR="00C8606E" w:rsidRP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</w:pPr>
    </w:p>
    <w:p w14:paraId="65732C6A" w14:textId="246E364A" w:rsidR="00C8606E" w:rsidRDefault="00C8606E" w:rsidP="00C8606E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</w:pPr>
      <w:r w:rsidRPr="00C8606E"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  <w:t>Dobrý den,</w:t>
      </w:r>
    </w:p>
    <w:p w14:paraId="33256FA1" w14:textId="77777777" w:rsidR="00C8606E" w:rsidRDefault="00C8606E" w:rsidP="00C8606E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</w:pPr>
    </w:p>
    <w:p w14:paraId="06BB6B0F" w14:textId="5EA9CA79" w:rsidR="00C8606E" w:rsidRDefault="00C8606E" w:rsidP="00C8606E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  <w:t xml:space="preserve">dne ………………… jsem ve Vašem obchodě na webových stránkách </w:t>
      </w:r>
      <w:hyperlink r:id="rId9" w:history="1">
        <w:r w:rsidR="005D06D8" w:rsidRPr="005869D1">
          <w:rPr>
            <w:rStyle w:val="Hypertextovodkaz"/>
            <w:rFonts w:ascii="Garamond" w:eastAsia="Times New Roman" w:hAnsi="Garamond" w:cs="Open Sans"/>
            <w:sz w:val="24"/>
            <w:szCs w:val="24"/>
            <w:lang w:eastAsia="cs-CZ"/>
          </w:rPr>
          <w:t>www.psicukrarna.cz</w:t>
        </w:r>
      </w:hyperlink>
      <w:r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  <w:t xml:space="preserve"> vytvořil objednávku č. ………………… . Mnou zakoupený produkt však vykazuje tyto vady:</w:t>
      </w:r>
    </w:p>
    <w:p w14:paraId="58C076D1" w14:textId="47586C1B" w:rsidR="00C8606E" w:rsidRDefault="00C8606E" w:rsidP="00C8606E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83308" w14:textId="5C590368" w:rsidR="00C8606E" w:rsidRDefault="00C8606E" w:rsidP="00C8606E">
      <w:pPr>
        <w:shd w:val="clear" w:color="auto" w:fill="FFFFFF"/>
        <w:spacing w:after="0" w:line="276" w:lineRule="auto"/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  <w:t xml:space="preserve">Požaduji vyřídit reklamaci následujícím způsobem: ……………………………………………. ………………………………………………………………………………………………… </w:t>
      </w:r>
      <w:r w:rsidRPr="00C8606E"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>(Viz možnosti uvedené v čl. 8.8. obchodních podmínek.)</w:t>
      </w:r>
    </w:p>
    <w:p w14:paraId="5DE489B1" w14:textId="42A6F63D" w:rsidR="00C8606E" w:rsidRPr="00C8606E" w:rsidRDefault="00C8606E" w:rsidP="00C8606E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color w:val="000000"/>
          <w:sz w:val="24"/>
          <w:szCs w:val="24"/>
          <w:lang w:eastAsia="cs-CZ"/>
        </w:rPr>
        <w:t>Zároveň Vás žádám o vystavení písemného potvrzení o uplatnění reklamace s uvedením, kdy jsem právo uplatnil, co je obsahem reklamace spolu s mým nárokem na opravu/výměnu, a následně potvrzení data a způsobu vyřízení reklamace, včetně potvrzení o provedení opravy a době jejího trvání (v případě, že se jedná o opravu, nikoliv výměnu).</w:t>
      </w:r>
    </w:p>
    <w:p w14:paraId="7682CA0A" w14:textId="3F9B3EED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41C9D780" w14:textId="7D1781B4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Objednávka č.:</w:t>
      </w:r>
    </w:p>
    <w:p w14:paraId="49080A76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04C65BA1" w14:textId="36B5829A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Datum objednání:</w:t>
      </w:r>
    </w:p>
    <w:p w14:paraId="6C6025E9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48B5E3B7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Datum obdržení:</w:t>
      </w:r>
    </w:p>
    <w:p w14:paraId="04EDAE1D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2D3D3EB7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219BC474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 xml:space="preserve">Jméno a příjmení kupujícího: </w:t>
      </w:r>
    </w:p>
    <w:p w14:paraId="78F6A505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0F4D14BE" w14:textId="717D8F7D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Adresa kupujícího:</w:t>
      </w:r>
    </w:p>
    <w:p w14:paraId="37592217" w14:textId="77777777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1B2163EA" w14:textId="7C19E390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lastRenderedPageBreak/>
        <w:t>E-mail:</w:t>
      </w:r>
    </w:p>
    <w:p w14:paraId="083C078C" w14:textId="01FA3FA2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7867DF0C" w14:textId="3B5A3A88" w:rsidR="00C8606E" w:rsidRDefault="00C8606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Telefonní číslo:</w:t>
      </w:r>
    </w:p>
    <w:p w14:paraId="6B02C5E5" w14:textId="77777777" w:rsidR="00C8606E" w:rsidRDefault="00C8606E" w:rsidP="00352586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1D91ECC1" w14:textId="5460C52C" w:rsidR="005C107E" w:rsidRDefault="005C107E" w:rsidP="00352586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V ………………………… dne …………………</w:t>
      </w:r>
    </w:p>
    <w:p w14:paraId="1F791808" w14:textId="63B37979" w:rsidR="005C107E" w:rsidRDefault="005C107E" w:rsidP="00352586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7747FCB5" w14:textId="1FB6B639" w:rsidR="005C107E" w:rsidRDefault="005C107E" w:rsidP="00352586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3F7975F5" w14:textId="31AF1C42" w:rsidR="005C107E" w:rsidRDefault="005C107E" w:rsidP="00352586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3400E101" w14:textId="77777777" w:rsidR="005C107E" w:rsidRDefault="005C107E" w:rsidP="00352586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2E87E312" w14:textId="0C668749" w:rsidR="005C107E" w:rsidRDefault="005C107E" w:rsidP="00352586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________________________</w:t>
      </w:r>
    </w:p>
    <w:p w14:paraId="646EE3BE" w14:textId="346CB582" w:rsidR="00C8606E" w:rsidRDefault="00C8606E" w:rsidP="00352586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Podpis kupujícího</w:t>
      </w:r>
    </w:p>
    <w:p w14:paraId="497C097A" w14:textId="36847193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1205EF98" w14:textId="08C54FDF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</w:p>
    <w:p w14:paraId="1495D397" w14:textId="21FD54F0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t>___________________________________________________________________________</w:t>
      </w:r>
    </w:p>
    <w:p w14:paraId="0EB03BDB" w14:textId="40B468FD" w:rsidR="005C107E" w:rsidRP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b/>
          <w:bCs/>
          <w:i/>
          <w:i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b/>
          <w:bCs/>
          <w:color w:val="000000"/>
          <w:sz w:val="24"/>
          <w:szCs w:val="24"/>
          <w:lang w:eastAsia="cs-CZ"/>
        </w:rPr>
        <w:br/>
      </w:r>
      <w:r w:rsidRPr="005C107E">
        <w:rPr>
          <w:rFonts w:ascii="Garamond" w:eastAsia="Times New Roman" w:hAnsi="Garamond" w:cs="Open Sans"/>
          <w:b/>
          <w:bCs/>
          <w:i/>
          <w:iCs/>
          <w:color w:val="000000"/>
          <w:sz w:val="24"/>
          <w:szCs w:val="24"/>
          <w:lang w:eastAsia="cs-CZ"/>
        </w:rPr>
        <w:t>Obecná poučení k uplatnění reklamace</w:t>
      </w:r>
    </w:p>
    <w:p w14:paraId="642C8C46" w14:textId="1C0E3585" w:rsidR="005C107E" w:rsidRP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</w:p>
    <w:p w14:paraId="0A8A10F9" w14:textId="738460AD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  <w:r w:rsidRPr="005C107E"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>Zakoupení</w:t>
      </w:r>
      <w:r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 xml:space="preserve"> zboží jste jakožto spotřebitel povinen prokázat předložením kupního dokladu, případně jiným, dostatečně věrohodným způsobem.</w:t>
      </w:r>
    </w:p>
    <w:p w14:paraId="387DBBF8" w14:textId="4AA0DAF5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</w:p>
    <w:p w14:paraId="2D03D024" w14:textId="77777777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>Jakožto spotřebitel nemůžete uplatnit práva z vad, které jste sám způsobil nebo o kterých jste při koupi věděl. Stejně tak i u vad, pro které jsme s Vámi, jakožto s prodávající a spotřebitel, dohodli snížení ceny. Neodpovídáme ani za běžné opotřebené věci.</w:t>
      </w:r>
    </w:p>
    <w:p w14:paraId="79E15519" w14:textId="77777777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</w:p>
    <w:p w14:paraId="2632B767" w14:textId="77777777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>Reklamace musí být uplatněna nejpozději v 24měsíční lhůtě. Reklamaci je třeba uplatnit bezodkladně, aby nedošlo k rozšíření vady a v jejím důsledku k zamítnutí reklamace. Včasným oznámením vady poté, co se objeví, si můžete zajistit bezproblémové vyřízení reklamace.</w:t>
      </w:r>
    </w:p>
    <w:p w14:paraId="1A3AA20A" w14:textId="77777777" w:rsidR="005C107E" w:rsidRDefault="005C107E" w:rsidP="00C8606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</w:p>
    <w:p w14:paraId="2FA4B033" w14:textId="01C01298" w:rsidR="007933AC" w:rsidRDefault="005C107E" w:rsidP="007933A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 xml:space="preserve">Reklamace je vyřízena teprve tehdy, když Vás o tom vyrozumíme. </w:t>
      </w:r>
      <w:proofErr w:type="gramStart"/>
      <w:r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>Vyprší</w:t>
      </w:r>
      <w:proofErr w:type="gramEnd"/>
      <w:r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>-li zákonná lhůta pro vyřízení reklamace, považujte to za podstatné porušení smlouvy a můžete od kupní smlouvy odstoupit.</w:t>
      </w:r>
    </w:p>
    <w:p w14:paraId="4095F1AA" w14:textId="5364D330" w:rsidR="007933AC" w:rsidRDefault="007933AC" w:rsidP="007933A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</w:p>
    <w:p w14:paraId="5E06AD68" w14:textId="02A1338D" w:rsidR="007933AC" w:rsidRPr="007933AC" w:rsidRDefault="007933AC" w:rsidP="007933A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</w:pPr>
      <w:r>
        <w:rPr>
          <w:rFonts w:ascii="Garamond" w:eastAsia="Times New Roman" w:hAnsi="Garamond" w:cs="Open Sans"/>
          <w:i/>
          <w:iCs/>
          <w:color w:val="000000"/>
          <w:sz w:val="24"/>
          <w:szCs w:val="24"/>
          <w:lang w:eastAsia="cs-CZ"/>
        </w:rPr>
        <w:t>K právům z vadného plnění viz blíže čl. 8. obchodních podmínek.</w:t>
      </w:r>
    </w:p>
    <w:p w14:paraId="40D650DB" w14:textId="77777777" w:rsidR="0089546C" w:rsidRPr="00C8606E" w:rsidRDefault="0089546C" w:rsidP="00C8606E"/>
    <w:sectPr w:rsidR="0089546C" w:rsidRPr="00C860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0CD5" w14:textId="77777777" w:rsidR="00E83411" w:rsidRDefault="00E83411" w:rsidP="005C107E">
      <w:pPr>
        <w:spacing w:after="0" w:line="240" w:lineRule="auto"/>
      </w:pPr>
      <w:r>
        <w:separator/>
      </w:r>
    </w:p>
  </w:endnote>
  <w:endnote w:type="continuationSeparator" w:id="0">
    <w:p w14:paraId="4A878F52" w14:textId="77777777" w:rsidR="00E83411" w:rsidRDefault="00E83411" w:rsidP="005C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4"/>
        <w:szCs w:val="24"/>
      </w:rPr>
      <w:id w:val="1157502506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C68940" w14:textId="18662AA9" w:rsidR="005C107E" w:rsidRPr="005C107E" w:rsidRDefault="005C107E">
            <w:pPr>
              <w:pStyle w:val="Zpat"/>
              <w:jc w:val="center"/>
              <w:rPr>
                <w:rFonts w:ascii="Garamond" w:hAnsi="Garamond"/>
                <w:sz w:val="24"/>
                <w:szCs w:val="24"/>
              </w:rPr>
            </w:pPr>
            <w:r w:rsidRPr="005C107E">
              <w:rPr>
                <w:rFonts w:ascii="Garamond" w:hAnsi="Garamond"/>
                <w:sz w:val="24"/>
                <w:szCs w:val="24"/>
              </w:rPr>
              <w:t xml:space="preserve">Stránka </w:t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instrText>PAGE</w:instrText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5C107E">
              <w:rPr>
                <w:rFonts w:ascii="Garamond" w:hAnsi="Garamond"/>
                <w:sz w:val="24"/>
                <w:szCs w:val="24"/>
              </w:rPr>
              <w:t xml:space="preserve"> z </w:t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instrText>NUMPAGES</w:instrText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Pr="005C107E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F03CD" w14:textId="77777777" w:rsidR="005C107E" w:rsidRPr="005C107E" w:rsidRDefault="005C107E">
    <w:pPr>
      <w:pStyle w:val="Zpat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A31D" w14:textId="77777777" w:rsidR="00E83411" w:rsidRDefault="00E83411" w:rsidP="005C107E">
      <w:pPr>
        <w:spacing w:after="0" w:line="240" w:lineRule="auto"/>
      </w:pPr>
      <w:r>
        <w:separator/>
      </w:r>
    </w:p>
  </w:footnote>
  <w:footnote w:type="continuationSeparator" w:id="0">
    <w:p w14:paraId="545480DC" w14:textId="77777777" w:rsidR="00E83411" w:rsidRDefault="00E83411" w:rsidP="005C1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49D4"/>
    <w:multiLevelType w:val="hybridMultilevel"/>
    <w:tmpl w:val="FF3E8DC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0421268">
    <w:abstractNumId w:val="0"/>
  </w:num>
  <w:num w:numId="2" w16cid:durableId="6042672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6E"/>
    <w:rsid w:val="00352586"/>
    <w:rsid w:val="005C107E"/>
    <w:rsid w:val="005D06D8"/>
    <w:rsid w:val="006457E3"/>
    <w:rsid w:val="007933AC"/>
    <w:rsid w:val="0089546C"/>
    <w:rsid w:val="00C8606E"/>
    <w:rsid w:val="00E8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6E50"/>
  <w15:chartTrackingRefBased/>
  <w15:docId w15:val="{673C19CF-30FA-4B05-BC30-DCDC2F49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0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606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8606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8606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606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C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07E"/>
  </w:style>
  <w:style w:type="paragraph" w:styleId="Zpat">
    <w:name w:val="footer"/>
    <w:basedOn w:val="Normln"/>
    <w:link w:val="ZpatChar"/>
    <w:uiPriority w:val="99"/>
    <w:unhideWhenUsed/>
    <w:rsid w:val="005C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cukrar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ntovapsicukrarna@gmail.com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sicukrar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Lepší</dc:creator>
  <cp:keywords/>
  <dc:description/>
  <cp:lastModifiedBy>Štěpánka Lepší</cp:lastModifiedBy>
  <cp:revision>2</cp:revision>
  <dcterms:created xsi:type="dcterms:W3CDTF">2023-08-22T11:15:00Z</dcterms:created>
  <dcterms:modified xsi:type="dcterms:W3CDTF">2023-08-22T11:15:00Z</dcterms:modified>
</cp:coreProperties>
</file>